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72C39C" w14:textId="77777777" w:rsidR="00A21C20" w:rsidRPr="006956D3" w:rsidRDefault="006956D3" w:rsidP="006956D3">
      <w:pPr>
        <w:jc w:val="center"/>
        <w:rPr>
          <w:rFonts w:ascii="Arial" w:hAnsi="Arial" w:cs="Arial"/>
          <w:b/>
          <w:bCs/>
          <w:lang w:val="es-ES"/>
        </w:rPr>
      </w:pPr>
      <w:r w:rsidRPr="006956D3">
        <w:rPr>
          <w:rFonts w:ascii="Arial" w:hAnsi="Arial" w:cs="Arial"/>
          <w:b/>
          <w:bCs/>
          <w:lang w:val="es-ES"/>
        </w:rPr>
        <w:t xml:space="preserve">Anexo </w:t>
      </w:r>
      <w:r w:rsidR="00AE07FB">
        <w:rPr>
          <w:rFonts w:ascii="Arial" w:hAnsi="Arial" w:cs="Arial"/>
          <w:b/>
          <w:bCs/>
          <w:lang w:val="es-ES"/>
        </w:rPr>
        <w:t xml:space="preserve">2.2 </w:t>
      </w:r>
      <w:r w:rsidRPr="006956D3">
        <w:rPr>
          <w:rFonts w:ascii="Arial" w:hAnsi="Arial" w:cs="Arial"/>
          <w:b/>
          <w:bCs/>
          <w:lang w:val="es-ES"/>
        </w:rPr>
        <w:t>Plan de incidencia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6956D3" w:rsidRPr="006956D3" w14:paraId="26A7FDFC" w14:textId="77777777" w:rsidTr="006956D3">
        <w:trPr>
          <w:trHeight w:val="551"/>
        </w:trPr>
        <w:tc>
          <w:tcPr>
            <w:tcW w:w="4247" w:type="dxa"/>
            <w:shd w:val="clear" w:color="auto" w:fill="D9E2F3" w:themeFill="accent1" w:themeFillTint="33"/>
            <w:vAlign w:val="center"/>
          </w:tcPr>
          <w:p w14:paraId="30C6FB69" w14:textId="77777777" w:rsidR="006956D3" w:rsidRPr="006956D3" w:rsidRDefault="006956D3" w:rsidP="00B90C1F">
            <w:pPr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bookmarkStart w:id="0" w:name="_GoBack"/>
            <w:r w:rsidRPr="006956D3">
              <w:rPr>
                <w:rFonts w:ascii="Arial" w:hAnsi="Arial" w:cs="Arial"/>
                <w:b/>
                <w:bCs/>
                <w:lang w:val="es-ES"/>
              </w:rPr>
              <w:t>Área de Trabajo</w:t>
            </w:r>
          </w:p>
        </w:tc>
        <w:tc>
          <w:tcPr>
            <w:tcW w:w="4247" w:type="dxa"/>
            <w:shd w:val="clear" w:color="auto" w:fill="D9E2F3" w:themeFill="accent1" w:themeFillTint="33"/>
            <w:vAlign w:val="center"/>
          </w:tcPr>
          <w:p w14:paraId="5CA7A669" w14:textId="77777777" w:rsidR="006956D3" w:rsidRPr="006956D3" w:rsidRDefault="006956D3" w:rsidP="00B90C1F">
            <w:pPr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6956D3">
              <w:rPr>
                <w:rFonts w:ascii="Arial" w:hAnsi="Arial" w:cs="Arial"/>
                <w:b/>
                <w:bCs/>
                <w:lang w:val="es-ES"/>
              </w:rPr>
              <w:t>Resultados Esperados</w:t>
            </w:r>
          </w:p>
        </w:tc>
      </w:tr>
      <w:bookmarkEnd w:id="0"/>
      <w:tr w:rsidR="006956D3" w:rsidRPr="006956D3" w14:paraId="061BC5FD" w14:textId="77777777" w:rsidTr="006956D3">
        <w:tc>
          <w:tcPr>
            <w:tcW w:w="4247" w:type="dxa"/>
            <w:vAlign w:val="center"/>
          </w:tcPr>
          <w:p w14:paraId="15C77F58" w14:textId="77777777" w:rsidR="006956D3" w:rsidRPr="006956D3" w:rsidRDefault="006956D3" w:rsidP="006956D3">
            <w:pPr>
              <w:rPr>
                <w:rFonts w:ascii="Arial" w:hAnsi="Arial" w:cs="Arial"/>
                <w:b/>
                <w:bCs/>
                <w:lang w:val="es-ES"/>
              </w:rPr>
            </w:pPr>
            <w:r w:rsidRPr="006956D3">
              <w:rPr>
                <w:rFonts w:ascii="Arial" w:hAnsi="Arial" w:cs="Arial"/>
                <w:b/>
                <w:bCs/>
                <w:lang w:val="es-ES"/>
              </w:rPr>
              <w:t>1. Identificación y análisis del problema</w:t>
            </w:r>
          </w:p>
        </w:tc>
        <w:tc>
          <w:tcPr>
            <w:tcW w:w="4247" w:type="dxa"/>
          </w:tcPr>
          <w:p w14:paraId="216D21CC" w14:textId="77777777" w:rsidR="006956D3" w:rsidRPr="0055025C" w:rsidRDefault="006956D3" w:rsidP="00036B3B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Identificación de la situación que se pretende cambiar,</w:t>
            </w:r>
          </w:p>
          <w:p w14:paraId="72B645E1" w14:textId="77777777" w:rsidR="006956D3" w:rsidRPr="0055025C" w:rsidRDefault="006956D3" w:rsidP="00036B3B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determinando sus causas y consecuencias, todo desde la perspectiva</w:t>
            </w:r>
          </w:p>
          <w:p w14:paraId="55A3C079" w14:textId="77777777" w:rsidR="006956D3" w:rsidRPr="0055025C" w:rsidRDefault="006956D3" w:rsidP="00036B3B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del que pretende incidir, desde sus intereses y pretensiones.</w:t>
            </w:r>
          </w:p>
        </w:tc>
      </w:tr>
      <w:tr w:rsidR="006956D3" w:rsidRPr="006956D3" w14:paraId="546C8460" w14:textId="77777777" w:rsidTr="006956D3">
        <w:tc>
          <w:tcPr>
            <w:tcW w:w="4247" w:type="dxa"/>
            <w:vAlign w:val="center"/>
          </w:tcPr>
          <w:p w14:paraId="72874131" w14:textId="77777777" w:rsidR="006956D3" w:rsidRPr="006956D3" w:rsidRDefault="006956D3" w:rsidP="006956D3">
            <w:pPr>
              <w:rPr>
                <w:rFonts w:ascii="Arial" w:hAnsi="Arial" w:cs="Arial"/>
                <w:b/>
                <w:bCs/>
                <w:lang w:val="es-ES"/>
              </w:rPr>
            </w:pPr>
            <w:r w:rsidRPr="006956D3">
              <w:rPr>
                <w:rFonts w:ascii="Arial" w:hAnsi="Arial" w:cs="Arial"/>
                <w:b/>
                <w:bCs/>
                <w:lang w:val="es-ES"/>
              </w:rPr>
              <w:t>2. Formulación de la propuesta</w:t>
            </w:r>
          </w:p>
        </w:tc>
        <w:tc>
          <w:tcPr>
            <w:tcW w:w="4247" w:type="dxa"/>
          </w:tcPr>
          <w:p w14:paraId="49DCDD2D" w14:textId="77777777" w:rsidR="006956D3" w:rsidRPr="0055025C" w:rsidRDefault="006956D3" w:rsidP="00036B3B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Identificación y relación pormenorizada de la propuesta que de</w:t>
            </w:r>
          </w:p>
          <w:p w14:paraId="391DE23D" w14:textId="77777777" w:rsidR="006956D3" w:rsidRPr="0055025C" w:rsidRDefault="006956D3" w:rsidP="00036B3B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solución, desde la perspectiva del que pretende incidir, al problema</w:t>
            </w:r>
          </w:p>
          <w:p w14:paraId="4A7CFE4C" w14:textId="77777777" w:rsidR="006956D3" w:rsidRPr="0055025C" w:rsidRDefault="006956D3" w:rsidP="00036B3B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identificado. Asimismo, contar con alternativas de solución para la</w:t>
            </w:r>
          </w:p>
          <w:p w14:paraId="38349608" w14:textId="77777777" w:rsidR="006956D3" w:rsidRPr="0055025C" w:rsidRDefault="006956D3" w:rsidP="00036B3B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negociación.</w:t>
            </w:r>
          </w:p>
        </w:tc>
      </w:tr>
      <w:tr w:rsidR="006956D3" w:rsidRPr="006956D3" w14:paraId="7E9A74EE" w14:textId="77777777" w:rsidTr="006956D3">
        <w:tc>
          <w:tcPr>
            <w:tcW w:w="4247" w:type="dxa"/>
            <w:vAlign w:val="center"/>
          </w:tcPr>
          <w:p w14:paraId="621F3E0D" w14:textId="77777777" w:rsidR="006956D3" w:rsidRPr="006956D3" w:rsidRDefault="006956D3" w:rsidP="006956D3">
            <w:pPr>
              <w:rPr>
                <w:rFonts w:ascii="Arial" w:hAnsi="Arial" w:cs="Arial"/>
                <w:b/>
                <w:bCs/>
                <w:lang w:val="es-ES"/>
              </w:rPr>
            </w:pPr>
            <w:r w:rsidRPr="006956D3">
              <w:rPr>
                <w:rFonts w:ascii="Arial" w:hAnsi="Arial" w:cs="Arial"/>
                <w:b/>
                <w:bCs/>
                <w:lang w:val="es-ES"/>
              </w:rPr>
              <w:t>3. Análisis de los espacios de decisión y de los canales de influencia</w:t>
            </w:r>
          </w:p>
        </w:tc>
        <w:tc>
          <w:tcPr>
            <w:tcW w:w="4247" w:type="dxa"/>
          </w:tcPr>
          <w:p w14:paraId="639C5721" w14:textId="77777777" w:rsidR="006956D3" w:rsidRPr="0055025C" w:rsidRDefault="006956D3" w:rsidP="00036B3B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Identificación de las personas o instituciones hacia las cuales se</w:t>
            </w:r>
          </w:p>
          <w:p w14:paraId="7FC78818" w14:textId="77777777" w:rsidR="006956D3" w:rsidRPr="0055025C" w:rsidRDefault="006956D3" w:rsidP="00036B3B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orientaran los esfuerzos de incidencia, así como de las posibles</w:t>
            </w:r>
          </w:p>
          <w:p w14:paraId="24BCEB45" w14:textId="77777777" w:rsidR="006956D3" w:rsidRPr="0055025C" w:rsidRDefault="006956D3" w:rsidP="00036B3B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alianzas o apoyos, y de las oposiciones a encontrar.</w:t>
            </w:r>
          </w:p>
        </w:tc>
      </w:tr>
      <w:tr w:rsidR="006956D3" w:rsidRPr="006956D3" w14:paraId="39730D09" w14:textId="77777777" w:rsidTr="006956D3">
        <w:tc>
          <w:tcPr>
            <w:tcW w:w="4247" w:type="dxa"/>
            <w:vAlign w:val="center"/>
          </w:tcPr>
          <w:p w14:paraId="0684B784" w14:textId="77777777" w:rsidR="006956D3" w:rsidRPr="006956D3" w:rsidRDefault="006956D3" w:rsidP="006956D3">
            <w:pPr>
              <w:rPr>
                <w:rFonts w:ascii="Arial" w:hAnsi="Arial" w:cs="Arial"/>
                <w:b/>
                <w:bCs/>
                <w:lang w:val="es-ES"/>
              </w:rPr>
            </w:pPr>
            <w:r w:rsidRPr="006956D3">
              <w:rPr>
                <w:rFonts w:ascii="Arial" w:hAnsi="Arial" w:cs="Arial"/>
                <w:b/>
                <w:bCs/>
                <w:lang w:val="es-ES"/>
              </w:rPr>
              <w:t>4. Análisis de fortalezas, debilidades,</w:t>
            </w:r>
          </w:p>
          <w:p w14:paraId="2C80E98B" w14:textId="77777777" w:rsidR="006956D3" w:rsidRPr="006956D3" w:rsidRDefault="006956D3" w:rsidP="006956D3">
            <w:pPr>
              <w:rPr>
                <w:rFonts w:ascii="Arial" w:hAnsi="Arial" w:cs="Arial"/>
                <w:b/>
                <w:bCs/>
                <w:lang w:val="es-ES"/>
              </w:rPr>
            </w:pPr>
            <w:r w:rsidRPr="006956D3">
              <w:rPr>
                <w:rFonts w:ascii="Arial" w:hAnsi="Arial" w:cs="Arial"/>
                <w:b/>
                <w:bCs/>
                <w:lang w:val="es-ES"/>
              </w:rPr>
              <w:t>oportunidades y amenazas</w:t>
            </w:r>
          </w:p>
        </w:tc>
        <w:tc>
          <w:tcPr>
            <w:tcW w:w="4247" w:type="dxa"/>
          </w:tcPr>
          <w:p w14:paraId="688C41E0" w14:textId="77777777" w:rsidR="006956D3" w:rsidRPr="0055025C" w:rsidRDefault="006956D3" w:rsidP="00036B3B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Identificación las fortalezas y oportunidades respecto del plan de</w:t>
            </w:r>
          </w:p>
          <w:p w14:paraId="67C81A0B" w14:textId="77777777" w:rsidR="006956D3" w:rsidRPr="0055025C" w:rsidRDefault="006956D3" w:rsidP="00036B3B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incidencia, así como las debilidades y amenazas, para incorporar</w:t>
            </w:r>
          </w:p>
          <w:p w14:paraId="029C18E0" w14:textId="77777777" w:rsidR="006956D3" w:rsidRPr="0055025C" w:rsidRDefault="006956D3" w:rsidP="00036B3B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acciones que las superen, neutralicen o minimicen.</w:t>
            </w:r>
          </w:p>
        </w:tc>
      </w:tr>
      <w:tr w:rsidR="006956D3" w:rsidRPr="006956D3" w14:paraId="3F78C4DE" w14:textId="77777777" w:rsidTr="006956D3">
        <w:tc>
          <w:tcPr>
            <w:tcW w:w="4247" w:type="dxa"/>
            <w:vAlign w:val="center"/>
          </w:tcPr>
          <w:p w14:paraId="0DC7ECF0" w14:textId="77777777" w:rsidR="006956D3" w:rsidRPr="006956D3" w:rsidRDefault="006956D3" w:rsidP="006956D3">
            <w:pPr>
              <w:rPr>
                <w:rFonts w:ascii="Arial" w:hAnsi="Arial" w:cs="Arial"/>
                <w:b/>
                <w:bCs/>
                <w:lang w:val="es-ES"/>
              </w:rPr>
            </w:pPr>
            <w:r w:rsidRPr="006956D3">
              <w:rPr>
                <w:rFonts w:ascii="Arial" w:hAnsi="Arial" w:cs="Arial"/>
                <w:b/>
                <w:bCs/>
                <w:lang w:val="es-ES"/>
              </w:rPr>
              <w:t>5. Formulación de estrategias de influencia</w:t>
            </w:r>
          </w:p>
        </w:tc>
        <w:tc>
          <w:tcPr>
            <w:tcW w:w="4247" w:type="dxa"/>
          </w:tcPr>
          <w:p w14:paraId="49D9756D" w14:textId="77777777" w:rsidR="006956D3" w:rsidRPr="0055025C" w:rsidRDefault="006956D3" w:rsidP="00036B3B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Selección y delimitación del tipo de actividades a realizar como</w:t>
            </w:r>
          </w:p>
          <w:p w14:paraId="367A9FF4" w14:textId="77777777" w:rsidR="006956D3" w:rsidRPr="0055025C" w:rsidRDefault="006956D3" w:rsidP="00036B3B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parte del plan de incidencia: cabildeo, movilización, medios de</w:t>
            </w:r>
          </w:p>
          <w:p w14:paraId="195726D0" w14:textId="77777777" w:rsidR="006956D3" w:rsidRPr="0055025C" w:rsidRDefault="006956D3" w:rsidP="00036B3B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comunicación, educación y sensibilización, entre otras.</w:t>
            </w:r>
          </w:p>
        </w:tc>
      </w:tr>
      <w:tr w:rsidR="006956D3" w:rsidRPr="006956D3" w14:paraId="54FA9B82" w14:textId="77777777" w:rsidTr="006956D3">
        <w:tc>
          <w:tcPr>
            <w:tcW w:w="4247" w:type="dxa"/>
            <w:vAlign w:val="center"/>
          </w:tcPr>
          <w:p w14:paraId="1725412F" w14:textId="77777777" w:rsidR="006956D3" w:rsidRPr="006956D3" w:rsidRDefault="006956D3" w:rsidP="006956D3">
            <w:pPr>
              <w:rPr>
                <w:rFonts w:ascii="Arial" w:hAnsi="Arial" w:cs="Arial"/>
                <w:b/>
                <w:bCs/>
                <w:lang w:val="es-ES"/>
              </w:rPr>
            </w:pPr>
            <w:r w:rsidRPr="006956D3">
              <w:rPr>
                <w:rFonts w:ascii="Arial" w:hAnsi="Arial" w:cs="Arial"/>
                <w:b/>
                <w:bCs/>
                <w:lang w:val="es-ES"/>
              </w:rPr>
              <w:t>6. Plan de actividades</w:t>
            </w:r>
          </w:p>
        </w:tc>
        <w:tc>
          <w:tcPr>
            <w:tcW w:w="4247" w:type="dxa"/>
          </w:tcPr>
          <w:p w14:paraId="0B4254F6" w14:textId="77777777" w:rsidR="006956D3" w:rsidRPr="0055025C" w:rsidRDefault="006956D3" w:rsidP="00036B3B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Identificación de forma clara y exacta las actividades a realizar</w:t>
            </w:r>
          </w:p>
          <w:p w14:paraId="0AC20D47" w14:textId="77777777" w:rsidR="006956D3" w:rsidRPr="0055025C" w:rsidRDefault="006956D3" w:rsidP="00036B3B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como parte del plan de incidencia, así como sus responsables, los</w:t>
            </w:r>
          </w:p>
          <w:p w14:paraId="51842134" w14:textId="77777777" w:rsidR="006956D3" w:rsidRPr="0055025C" w:rsidRDefault="006956D3" w:rsidP="00036B3B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recursos necesarios y el tiempo en que han de realizarse.</w:t>
            </w:r>
          </w:p>
        </w:tc>
      </w:tr>
      <w:tr w:rsidR="006956D3" w:rsidRPr="006956D3" w14:paraId="24D31621" w14:textId="77777777" w:rsidTr="006956D3">
        <w:tc>
          <w:tcPr>
            <w:tcW w:w="4247" w:type="dxa"/>
            <w:vAlign w:val="center"/>
          </w:tcPr>
          <w:p w14:paraId="2D2CBF57" w14:textId="77777777" w:rsidR="006956D3" w:rsidRPr="006956D3" w:rsidRDefault="006956D3" w:rsidP="006956D3">
            <w:pPr>
              <w:rPr>
                <w:rFonts w:ascii="Arial" w:hAnsi="Arial" w:cs="Arial"/>
                <w:b/>
                <w:bCs/>
                <w:lang w:val="es-ES"/>
              </w:rPr>
            </w:pPr>
            <w:r w:rsidRPr="006956D3">
              <w:rPr>
                <w:rFonts w:ascii="Arial" w:hAnsi="Arial" w:cs="Arial"/>
                <w:b/>
                <w:bCs/>
                <w:lang w:val="es-ES"/>
              </w:rPr>
              <w:t>7. Evaluación continua</w:t>
            </w:r>
          </w:p>
        </w:tc>
        <w:tc>
          <w:tcPr>
            <w:tcW w:w="4247" w:type="dxa"/>
          </w:tcPr>
          <w:p w14:paraId="28B542C6" w14:textId="77777777" w:rsidR="006956D3" w:rsidRPr="0055025C" w:rsidRDefault="006956D3" w:rsidP="00036B3B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Desarrollo de mecanismos y herramientas ad hoc que permitan</w:t>
            </w:r>
          </w:p>
          <w:p w14:paraId="4CCF7B6C" w14:textId="77777777" w:rsidR="006956D3" w:rsidRPr="0055025C" w:rsidRDefault="006956D3" w:rsidP="00036B3B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evaluar el desarrollo del plan de incidencia tanto durante su</w:t>
            </w:r>
          </w:p>
          <w:p w14:paraId="4EBEC1BD" w14:textId="77777777" w:rsidR="006956D3" w:rsidRPr="0055025C" w:rsidRDefault="006956D3" w:rsidP="00036B3B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ejecución como posteriormente, para poder corregir los errores al</w:t>
            </w:r>
          </w:p>
          <w:p w14:paraId="071B51E5" w14:textId="77777777" w:rsidR="006956D3" w:rsidRPr="0055025C" w:rsidRDefault="006956D3" w:rsidP="00036B3B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momento de su ejecución o con posterioridad ante nuevos ejercicios</w:t>
            </w:r>
          </w:p>
          <w:p w14:paraId="3E2176B0" w14:textId="77777777" w:rsidR="006956D3" w:rsidRPr="0055025C" w:rsidRDefault="006956D3" w:rsidP="00036B3B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de incidencia.</w:t>
            </w:r>
          </w:p>
        </w:tc>
      </w:tr>
    </w:tbl>
    <w:p w14:paraId="5104C1CF" w14:textId="77777777" w:rsidR="006956D3" w:rsidRPr="006956D3" w:rsidRDefault="006956D3">
      <w:pPr>
        <w:rPr>
          <w:rFonts w:ascii="Arial" w:hAnsi="Arial" w:cs="Arial"/>
          <w:lang w:val="es-ES"/>
        </w:rPr>
      </w:pPr>
    </w:p>
    <w:sectPr w:rsidR="006956D3" w:rsidRPr="006956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6D3"/>
    <w:rsid w:val="00036B3B"/>
    <w:rsid w:val="0055025C"/>
    <w:rsid w:val="006956D3"/>
    <w:rsid w:val="00AE07FB"/>
    <w:rsid w:val="00B41333"/>
    <w:rsid w:val="00B90C1F"/>
    <w:rsid w:val="00D31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564607"/>
  <w15:chartTrackingRefBased/>
  <w15:docId w15:val="{C69D9F6D-7DB7-4DCF-8692-37E522F38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956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Salas Gonzalez</dc:creator>
  <cp:keywords/>
  <dc:description/>
  <cp:lastModifiedBy>Daniela Salas Gonzalez</cp:lastModifiedBy>
  <cp:revision>4</cp:revision>
  <dcterms:created xsi:type="dcterms:W3CDTF">2020-01-23T16:17:00Z</dcterms:created>
  <dcterms:modified xsi:type="dcterms:W3CDTF">2020-01-24T00:03:00Z</dcterms:modified>
</cp:coreProperties>
</file>